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00" w:rsidRDefault="00844500" w:rsidP="00844500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844500">
        <w:rPr>
          <w:rFonts w:ascii="Times New Roman" w:hAnsi="Times New Roman"/>
          <w:b/>
          <w:color w:val="000000" w:themeColor="text1"/>
        </w:rPr>
        <w:t>Артикул:</w:t>
      </w:r>
      <w:r>
        <w:rPr>
          <w:rFonts w:ascii="Times New Roman" w:hAnsi="Times New Roman"/>
          <w:color w:val="000000" w:themeColor="text1"/>
        </w:rPr>
        <w:t xml:space="preserve"> </w:t>
      </w:r>
      <w:r w:rsidRPr="00844500">
        <w:rPr>
          <w:rFonts w:ascii="Times New Roman" w:hAnsi="Times New Roman"/>
          <w:color w:val="000000" w:themeColor="text1"/>
        </w:rPr>
        <w:t>03.521</w:t>
      </w:r>
    </w:p>
    <w:p w:rsidR="00844500" w:rsidRDefault="00844500" w:rsidP="00844500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844500">
        <w:rPr>
          <w:rFonts w:ascii="Times New Roman" w:hAnsi="Times New Roman"/>
          <w:color w:val="000000" w:themeColor="text1"/>
        </w:rPr>
        <w:t>Шкаф металлический, разборный для хранения документов, СЕРИЯ  «CLASSIC»</w:t>
      </w:r>
      <w:bookmarkStart w:id="0" w:name="_GoBack"/>
      <w:bookmarkEnd w:id="0"/>
    </w:p>
    <w:p w:rsidR="00844500" w:rsidRDefault="00844500" w:rsidP="00844500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Размеры: </w:t>
      </w:r>
      <w:r w:rsidRPr="00844500">
        <w:rPr>
          <w:rFonts w:ascii="Times New Roman" w:hAnsi="Times New Roman"/>
          <w:color w:val="000000" w:themeColor="text1"/>
        </w:rPr>
        <w:t>950</w:t>
      </w:r>
      <w:r>
        <w:rPr>
          <w:rFonts w:ascii="Times New Roman" w:hAnsi="Times New Roman"/>
          <w:color w:val="000000" w:themeColor="text1"/>
        </w:rPr>
        <w:t>*</w:t>
      </w:r>
      <w:r w:rsidRPr="00844500">
        <w:rPr>
          <w:rFonts w:ascii="Times New Roman" w:hAnsi="Times New Roman"/>
          <w:color w:val="000000" w:themeColor="text1"/>
        </w:rPr>
        <w:t>500</w:t>
      </w:r>
      <w:r>
        <w:rPr>
          <w:rFonts w:ascii="Times New Roman" w:hAnsi="Times New Roman"/>
          <w:color w:val="000000" w:themeColor="text1"/>
        </w:rPr>
        <w:t>*</w:t>
      </w:r>
      <w:r w:rsidRPr="00844500">
        <w:rPr>
          <w:rFonts w:ascii="Times New Roman" w:hAnsi="Times New Roman"/>
          <w:color w:val="000000" w:themeColor="text1"/>
        </w:rPr>
        <w:t>1950</w:t>
      </w:r>
      <w:r>
        <w:rPr>
          <w:rFonts w:ascii="Times New Roman" w:hAnsi="Times New Roman"/>
          <w:color w:val="000000" w:themeColor="text1"/>
        </w:rPr>
        <w:t>мм</w:t>
      </w:r>
    </w:p>
    <w:p w:rsidR="00844500" w:rsidRPr="004C64F7" w:rsidRDefault="00844500" w:rsidP="00844500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Шкаф состоит из корпуса и распашных дверей.</w:t>
      </w:r>
    </w:p>
    <w:p w:rsidR="00844500" w:rsidRPr="004C64F7" w:rsidRDefault="00844500" w:rsidP="00844500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Конструктив </w:t>
      </w:r>
      <w:proofErr w:type="gramStart"/>
      <w:r w:rsidRPr="004C64F7">
        <w:rPr>
          <w:rFonts w:ascii="Times New Roman" w:hAnsi="Times New Roman"/>
          <w:color w:val="000000" w:themeColor="text1"/>
        </w:rPr>
        <w:t>выполнен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из металла с порошковым покрытием.</w:t>
      </w:r>
    </w:p>
    <w:p w:rsidR="00844500" w:rsidRPr="004C64F7" w:rsidRDefault="00844500" w:rsidP="00844500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Шкаф оснащён 4-мя регулируемыми полками. Шаг регулировки полки – 50 мм. Максимальная нагрузка на полку 100 кг.</w:t>
      </w:r>
    </w:p>
    <w:p w:rsidR="00844500" w:rsidRPr="004C64F7" w:rsidRDefault="00844500" w:rsidP="00844500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В дверце шкафа установлен замок ригельный </w:t>
      </w:r>
      <w:r w:rsidRPr="004C64F7">
        <w:rPr>
          <w:rFonts w:ascii="Times New Roman" w:hAnsi="Times New Roman"/>
          <w:color w:val="000000" w:themeColor="text1"/>
          <w:lang w:val="en-US"/>
        </w:rPr>
        <w:t>F</w:t>
      </w:r>
      <w:r w:rsidRPr="004C64F7">
        <w:rPr>
          <w:rFonts w:ascii="Times New Roman" w:hAnsi="Times New Roman"/>
          <w:color w:val="000000" w:themeColor="text1"/>
        </w:rPr>
        <w:t>-90.</w:t>
      </w:r>
    </w:p>
    <w:p w:rsidR="00277B81" w:rsidRDefault="00844500" w:rsidP="00844500">
      <w:pPr>
        <w:spacing w:after="0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Поставляется в разобранном виде. Инструкция по сборке прилагается.</w:t>
      </w:r>
    </w:p>
    <w:p w:rsidR="00844500" w:rsidRDefault="00844500" w:rsidP="00844500">
      <w:pPr>
        <w:spacing w:after="0"/>
      </w:pPr>
      <w:r w:rsidRPr="00844500">
        <w:rPr>
          <w:rFonts w:ascii="Times New Roman" w:hAnsi="Times New Roman"/>
          <w:b/>
          <w:color w:val="000000" w:themeColor="text1"/>
        </w:rPr>
        <w:t>Отделка:</w:t>
      </w:r>
      <w:r>
        <w:rPr>
          <w:rFonts w:ascii="Times New Roman" w:hAnsi="Times New Roman"/>
          <w:color w:val="000000" w:themeColor="text1"/>
        </w:rPr>
        <w:t xml:space="preserve"> металл</w:t>
      </w:r>
    </w:p>
    <w:sectPr w:rsidR="0084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C5"/>
    <w:rsid w:val="00277B81"/>
    <w:rsid w:val="004149C5"/>
    <w:rsid w:val="00844500"/>
    <w:rsid w:val="008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Concept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3</cp:revision>
  <dcterms:created xsi:type="dcterms:W3CDTF">2018-01-16T16:47:00Z</dcterms:created>
  <dcterms:modified xsi:type="dcterms:W3CDTF">2018-01-16T16:49:00Z</dcterms:modified>
</cp:coreProperties>
</file>