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364C8C" w:rsidRDefault="00D568B1" w:rsidP="00A5743C">
      <w:pPr>
        <w:rPr>
          <w:b/>
        </w:rPr>
      </w:pPr>
      <w:r w:rsidRPr="00364C8C">
        <w:rPr>
          <w:b/>
        </w:rPr>
        <w:t xml:space="preserve">Артикул: </w:t>
      </w:r>
      <w:r w:rsidR="00420F56" w:rsidRPr="00420F56">
        <w:rPr>
          <w:b/>
        </w:rPr>
        <w:t>242.19 КС</w:t>
      </w:r>
      <w:proofErr w:type="gramStart"/>
      <w:r w:rsidR="00420F56" w:rsidRPr="00420F56">
        <w:rPr>
          <w:b/>
        </w:rPr>
        <w:t>Т(</w:t>
      </w:r>
      <w:proofErr w:type="gramEnd"/>
      <w:r w:rsidR="00420F56" w:rsidRPr="00420F56">
        <w:rPr>
          <w:b/>
        </w:rPr>
        <w:t>К)</w:t>
      </w:r>
    </w:p>
    <w:p w:rsidR="00B30109" w:rsidRPr="004C64F7" w:rsidRDefault="00B30109" w:rsidP="00B3010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Кресло посетительское, мягкое.</w:t>
      </w:r>
    </w:p>
    <w:p w:rsidR="00B30109" w:rsidRPr="004C64F7" w:rsidRDefault="00B30109" w:rsidP="00B3010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Состоит из каркаса, опоры, наполнителя и тканевого покрытия.</w:t>
      </w:r>
    </w:p>
    <w:p w:rsidR="00B30109" w:rsidRPr="004C64F7" w:rsidRDefault="00B30109" w:rsidP="00B3010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Опора: из хромированной трубы прямоугольного сечения. </w:t>
      </w:r>
      <w:proofErr w:type="gramStart"/>
      <w:r w:rsidRPr="004C64F7">
        <w:rPr>
          <w:rFonts w:ascii="Times New Roman" w:hAnsi="Times New Roman"/>
          <w:color w:val="000000" w:themeColor="text1"/>
        </w:rPr>
        <w:t>Снабжена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защитными пластиковыми подпятниками. Крепление опор к дивану при помощи шурупов</w:t>
      </w:r>
    </w:p>
    <w:p w:rsidR="00B30109" w:rsidRPr="004C64F7" w:rsidRDefault="00B30109" w:rsidP="00B3010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Каркас: неразборный, ДСП с дополнительными креплениями для упрочнения соединения. В каркасе сиденья - не провисающая поддержка из металлических пружин змейка.</w:t>
      </w:r>
    </w:p>
    <w:p w:rsidR="00B30109" w:rsidRPr="004C64F7" w:rsidRDefault="00B30109" w:rsidP="00B3010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Тканевое покрытие: </w:t>
      </w:r>
      <w:proofErr w:type="gramStart"/>
      <w:r w:rsidRPr="004C64F7">
        <w:rPr>
          <w:rFonts w:ascii="Times New Roman" w:hAnsi="Times New Roman"/>
          <w:color w:val="000000" w:themeColor="text1"/>
        </w:rPr>
        <w:t>износостойкая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техническая нетканого полиэстера высокого качества </w:t>
      </w:r>
      <w:bookmarkStart w:id="0" w:name="_GoBack"/>
      <w:bookmarkEnd w:id="0"/>
      <w:r w:rsidRPr="004C64F7">
        <w:rPr>
          <w:rFonts w:ascii="Times New Roman" w:hAnsi="Times New Roman"/>
          <w:color w:val="000000" w:themeColor="text1"/>
        </w:rPr>
        <w:t>(</w:t>
      </w:r>
      <w:proofErr w:type="spellStart"/>
      <w:r w:rsidRPr="004C64F7">
        <w:rPr>
          <w:rFonts w:ascii="Times New Roman" w:hAnsi="Times New Roman"/>
          <w:color w:val="000000" w:themeColor="text1"/>
        </w:rPr>
        <w:t>спанбонд</w:t>
      </w:r>
      <w:proofErr w:type="spellEnd"/>
      <w:r w:rsidRPr="004C64F7">
        <w:rPr>
          <w:rFonts w:ascii="Times New Roman" w:hAnsi="Times New Roman"/>
          <w:color w:val="000000" w:themeColor="text1"/>
        </w:rPr>
        <w:t>).</w:t>
      </w:r>
    </w:p>
    <w:p w:rsidR="00441CEB" w:rsidRPr="00703B44" w:rsidRDefault="00B30109" w:rsidP="00B30109">
      <w:pPr>
        <w:rPr>
          <w:b/>
        </w:rPr>
      </w:pPr>
      <w:r w:rsidRPr="004C64F7">
        <w:rPr>
          <w:rFonts w:ascii="Times New Roman" w:hAnsi="Times New Roman"/>
          <w:color w:val="000000" w:themeColor="text1"/>
        </w:rPr>
        <w:t xml:space="preserve">Наполнитель: высококачественный формованный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(ППУ), </w:t>
      </w:r>
      <w:proofErr w:type="spellStart"/>
      <w:r w:rsidRPr="004C64F7">
        <w:rPr>
          <w:rFonts w:ascii="Times New Roman" w:hAnsi="Times New Roman"/>
          <w:color w:val="000000" w:themeColor="text1"/>
        </w:rPr>
        <w:t>асселекс</w:t>
      </w:r>
      <w:proofErr w:type="spellEnd"/>
      <w:r w:rsidRPr="004C64F7">
        <w:rPr>
          <w:rFonts w:ascii="Times New Roman" w:hAnsi="Times New Roman"/>
          <w:color w:val="000000" w:themeColor="text1"/>
        </w:rPr>
        <w:t>.</w:t>
      </w:r>
    </w:p>
    <w:p w:rsidR="00A5743C" w:rsidRPr="003E15A3" w:rsidRDefault="00A5743C" w:rsidP="00441CEB">
      <w:r w:rsidRPr="00441CEB">
        <w:rPr>
          <w:b/>
        </w:rPr>
        <w:t xml:space="preserve">Отделка: </w:t>
      </w:r>
      <w:r w:rsidR="00703B44" w:rsidRPr="00703B44">
        <w:rPr>
          <w:b/>
        </w:rPr>
        <w:t xml:space="preserve">кожа натуральная  </w:t>
      </w:r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364C8C"/>
    <w:rsid w:val="003E15A3"/>
    <w:rsid w:val="00420F56"/>
    <w:rsid w:val="00441CEB"/>
    <w:rsid w:val="005E68AD"/>
    <w:rsid w:val="00703B44"/>
    <w:rsid w:val="00A5743C"/>
    <w:rsid w:val="00AD3C51"/>
    <w:rsid w:val="00B30109"/>
    <w:rsid w:val="00B6781E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7</cp:revision>
  <cp:lastPrinted>2017-10-31T10:42:00Z</cp:lastPrinted>
  <dcterms:created xsi:type="dcterms:W3CDTF">2017-10-31T10:42:00Z</dcterms:created>
  <dcterms:modified xsi:type="dcterms:W3CDTF">2017-12-28T09:06:00Z</dcterms:modified>
</cp:coreProperties>
</file>